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2D7C069B" w14:textId="134C601E" w:rsidR="00CB3CF9" w:rsidRPr="002A68F5" w:rsidRDefault="00CB3CF9" w:rsidP="00AC7046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="00AC7046" w:rsidRPr="00A97200">
        <w:rPr>
          <w:b/>
          <w:sz w:val="22"/>
          <w:szCs w:val="22"/>
        </w:rPr>
        <w:t>Személyszállítási szolgáltatás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37928001" w:rsidR="00390B1A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</w:t>
      </w:r>
      <w:r w:rsidR="00AC7046">
        <w:rPr>
          <w:sz w:val="22"/>
          <w:szCs w:val="22"/>
        </w:rPr>
        <w:t>nap</w:t>
      </w:r>
      <w:r w:rsidRPr="002A68F5">
        <w:rPr>
          <w:sz w:val="22"/>
          <w:szCs w:val="22"/>
        </w:rPr>
        <w:t xml:space="preserve"> összegű ellenszolgáltatásért teljesítem.</w:t>
      </w:r>
    </w:p>
    <w:p w14:paraId="0A4569BA" w14:textId="23F5C35D" w:rsidR="00CE01E4" w:rsidRDefault="00CE01E4" w:rsidP="002A68F5">
      <w:pPr>
        <w:jc w:val="both"/>
        <w:rPr>
          <w:sz w:val="22"/>
          <w:szCs w:val="22"/>
        </w:rPr>
      </w:pPr>
    </w:p>
    <w:p w14:paraId="46C4E251" w14:textId="77777777" w:rsidR="00CE01E4" w:rsidRDefault="00CE01E4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 ajánlati ár üzemanyag sávos ár, azaz ….. üzemanyagár-mértékig érvényes. </w:t>
      </w:r>
    </w:p>
    <w:p w14:paraId="2C5AB7EB" w14:textId="6D478D69" w:rsidR="00CE01E4" w:rsidRDefault="00CE01E4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az üzemanyagár mértéke a fenti sávot meghaladja, az ellenszolgáltatás mértéke megfelelően módosul.</w:t>
      </w:r>
    </w:p>
    <w:p w14:paraId="6F2FD5C9" w14:textId="77777777" w:rsidR="00CE01E4" w:rsidRDefault="00CE01E4" w:rsidP="002A68F5">
      <w:pPr>
        <w:jc w:val="both"/>
        <w:rPr>
          <w:sz w:val="22"/>
          <w:szCs w:val="22"/>
        </w:rPr>
      </w:pPr>
    </w:p>
    <w:p w14:paraId="1F430CFE" w14:textId="737F6906" w:rsidR="00390B1A" w:rsidRDefault="00CE01E4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az </w:t>
      </w:r>
      <w:r>
        <w:rPr>
          <w:sz w:val="22"/>
          <w:szCs w:val="22"/>
        </w:rPr>
        <w:t>az üzemanyagár mértéke</w:t>
      </w:r>
      <w:r>
        <w:rPr>
          <w:sz w:val="22"/>
          <w:szCs w:val="22"/>
        </w:rPr>
        <w:t xml:space="preserve"> tekintetében a KSH által közzétett mértéket tekintik irányadónak. </w:t>
      </w:r>
    </w:p>
    <w:p w14:paraId="0777BA06" w14:textId="77777777" w:rsidR="00CE01E4" w:rsidRPr="002A68F5" w:rsidRDefault="00CE01E4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18F985E6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</w:t>
      </w:r>
      <w:r w:rsidR="00CE01E4">
        <w:rPr>
          <w:b/>
          <w:sz w:val="22"/>
          <w:szCs w:val="22"/>
        </w:rPr>
        <w:t>3</w:t>
      </w:r>
      <w:r w:rsidR="00CB3CF9" w:rsidRPr="002A68F5">
        <w:rPr>
          <w:b/>
          <w:sz w:val="22"/>
          <w:szCs w:val="22"/>
        </w:rPr>
        <w:t xml:space="preserve">.  </w:t>
      </w:r>
      <w:r w:rsidR="00CE01E4">
        <w:rPr>
          <w:b/>
          <w:sz w:val="22"/>
          <w:szCs w:val="22"/>
        </w:rPr>
        <w:t>január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013401"/>
    <w:rsid w:val="00191276"/>
    <w:rsid w:val="001F0655"/>
    <w:rsid w:val="001F3292"/>
    <w:rsid w:val="002A68F5"/>
    <w:rsid w:val="00390B1A"/>
    <w:rsid w:val="00545DE0"/>
    <w:rsid w:val="005B0CA4"/>
    <w:rsid w:val="00647554"/>
    <w:rsid w:val="007144AD"/>
    <w:rsid w:val="0077452C"/>
    <w:rsid w:val="008E1885"/>
    <w:rsid w:val="00A67328"/>
    <w:rsid w:val="00AC7046"/>
    <w:rsid w:val="00C06FD2"/>
    <w:rsid w:val="00CA27B6"/>
    <w:rsid w:val="00CB3CF9"/>
    <w:rsid w:val="00CE01E4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74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5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16</cp:revision>
  <cp:lastPrinted>2018-01-18T13:00:00Z</cp:lastPrinted>
  <dcterms:created xsi:type="dcterms:W3CDTF">2018-01-18T11:35:00Z</dcterms:created>
  <dcterms:modified xsi:type="dcterms:W3CDTF">2023-01-03T00:23:00Z</dcterms:modified>
</cp:coreProperties>
</file>